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25A6" w:rsidRPr="00F325A6" w:rsidRDefault="00F325A6" w:rsidP="00F325A6">
      <w:pPr>
        <w:pStyle w:val="NoSpacing"/>
        <w:rPr>
          <w:rFonts w:ascii="Arial" w:hAnsi="Arial" w:cs="Arial"/>
          <w:b/>
        </w:rPr>
      </w:pPr>
      <w:r w:rsidRPr="00F325A6">
        <w:rPr>
          <w:rFonts w:ascii="Arial" w:hAnsi="Arial" w:cs="Arial"/>
          <w:b/>
        </w:rPr>
        <w:t xml:space="preserve">Chapter </w:t>
      </w:r>
      <w:r w:rsidR="000B11DA">
        <w:rPr>
          <w:rFonts w:ascii="Arial" w:hAnsi="Arial" w:cs="Arial"/>
          <w:b/>
        </w:rPr>
        <w:t>Four</w:t>
      </w:r>
      <w:r w:rsidR="002822B7">
        <w:rPr>
          <w:rFonts w:ascii="Arial" w:hAnsi="Arial" w:cs="Arial"/>
          <w:b/>
        </w:rPr>
        <w:t>teen</w:t>
      </w:r>
    </w:p>
    <w:p w:rsidR="00F325A6" w:rsidRPr="00F325A6" w:rsidRDefault="00F325A6" w:rsidP="00F325A6">
      <w:pPr>
        <w:pStyle w:val="NoSpacing"/>
        <w:rPr>
          <w:rFonts w:ascii="Arial" w:hAnsi="Arial" w:cs="Arial"/>
          <w:b/>
        </w:rPr>
      </w:pPr>
      <w:r w:rsidRPr="00F325A6">
        <w:rPr>
          <w:rFonts w:ascii="Arial" w:hAnsi="Arial" w:cs="Arial"/>
          <w:b/>
        </w:rPr>
        <w:t>Primary Source Exercise</w:t>
      </w:r>
    </w:p>
    <w:p w:rsidR="00F325A6" w:rsidRPr="00F325A6" w:rsidRDefault="00F325A6" w:rsidP="00F325A6">
      <w:pPr>
        <w:pStyle w:val="NoSpacing"/>
        <w:rPr>
          <w:rFonts w:ascii="Arial" w:hAnsi="Arial" w:cs="Arial"/>
          <w:b/>
        </w:rPr>
      </w:pPr>
      <w:r w:rsidRPr="00F325A6">
        <w:rPr>
          <w:rFonts w:ascii="Arial" w:hAnsi="Arial" w:cs="Arial"/>
          <w:b/>
        </w:rPr>
        <w:t xml:space="preserve">HIST 2111 </w:t>
      </w:r>
      <w:r w:rsidR="00374FB1">
        <w:rPr>
          <w:rFonts w:ascii="Arial" w:hAnsi="Arial" w:cs="Arial"/>
          <w:b/>
        </w:rPr>
        <w:t>FA</w:t>
      </w:r>
      <w:r w:rsidRPr="00F325A6">
        <w:rPr>
          <w:rFonts w:ascii="Arial" w:hAnsi="Arial" w:cs="Arial"/>
          <w:b/>
        </w:rPr>
        <w:t xml:space="preserve"> 19</w:t>
      </w:r>
    </w:p>
    <w:p w:rsidR="00F325A6" w:rsidRPr="00F325A6" w:rsidRDefault="00F325A6" w:rsidP="00F325A6">
      <w:pPr>
        <w:pStyle w:val="NoSpacing"/>
        <w:rPr>
          <w:rFonts w:ascii="Arial" w:hAnsi="Arial" w:cs="Arial"/>
          <w:b/>
        </w:rPr>
      </w:pPr>
    </w:p>
    <w:p w:rsidR="00F325A6" w:rsidRPr="00FF1BC9" w:rsidRDefault="00F325A6" w:rsidP="00F325A6">
      <w:pPr>
        <w:pStyle w:val="NoSpacing"/>
        <w:rPr>
          <w:rFonts w:ascii="Arial" w:hAnsi="Arial" w:cs="Arial"/>
        </w:rPr>
      </w:pPr>
      <w:r w:rsidRPr="00FF1BC9">
        <w:rPr>
          <w:rFonts w:ascii="Arial" w:hAnsi="Arial" w:cs="Arial"/>
          <w:b/>
        </w:rPr>
        <w:t>Reading:</w:t>
      </w:r>
      <w:r w:rsidRPr="00FF1BC9">
        <w:rPr>
          <w:rFonts w:ascii="Arial" w:hAnsi="Arial" w:cs="Arial"/>
        </w:rPr>
        <w:t xml:space="preserve"> </w:t>
      </w:r>
    </w:p>
    <w:p w:rsidR="00167DF8" w:rsidRDefault="002822B7" w:rsidP="00F325A6">
      <w:pPr>
        <w:pStyle w:val="NoSpacing"/>
        <w:rPr>
          <w:rFonts w:ascii="Arial" w:hAnsi="Arial" w:cs="Arial"/>
        </w:rPr>
      </w:pPr>
      <w:r w:rsidRPr="006A0061">
        <w:rPr>
          <w:rFonts w:ascii="Arial" w:hAnsi="Arial" w:cs="Arial"/>
          <w:b/>
        </w:rPr>
        <w:t>Primary source:</w:t>
      </w:r>
      <w:r w:rsidR="00A372B2" w:rsidRPr="00A372B2">
        <w:rPr>
          <w:rFonts w:ascii="Arial" w:hAnsi="Arial" w:cs="Arial"/>
          <w:b/>
          <w:i/>
        </w:rPr>
        <w:t xml:space="preserve"> </w:t>
      </w:r>
      <w:r w:rsidR="00A372B2" w:rsidRPr="006A0061">
        <w:rPr>
          <w:rFonts w:ascii="Arial" w:hAnsi="Arial" w:cs="Arial"/>
          <w:b/>
          <w:i/>
        </w:rPr>
        <w:t>The Fugitive Slave Act</w:t>
      </w:r>
      <w:r w:rsidR="00A372B2" w:rsidRPr="006A0061">
        <w:rPr>
          <w:rFonts w:ascii="Arial" w:hAnsi="Arial" w:cs="Arial"/>
          <w:b/>
        </w:rPr>
        <w:t xml:space="preserve"> (September 18, 1850): </w:t>
      </w:r>
      <w:hyperlink r:id="rId6" w:history="1">
        <w:r w:rsidR="00A372B2" w:rsidRPr="006A0061">
          <w:rPr>
            <w:rStyle w:val="Hyperlink"/>
            <w:rFonts w:ascii="Arial" w:hAnsi="Arial" w:cs="Arial"/>
          </w:rPr>
          <w:t>https://sourceboo</w:t>
        </w:r>
        <w:bookmarkStart w:id="0" w:name="_GoBack"/>
        <w:bookmarkEnd w:id="0"/>
        <w:r w:rsidR="00A372B2" w:rsidRPr="006A0061">
          <w:rPr>
            <w:rStyle w:val="Hyperlink"/>
            <w:rFonts w:ascii="Arial" w:hAnsi="Arial" w:cs="Arial"/>
          </w:rPr>
          <w:t>ks.fordham.edu/mod/1850fugitive.asp</w:t>
        </w:r>
      </w:hyperlink>
    </w:p>
    <w:p w:rsidR="002822B7" w:rsidRDefault="002822B7" w:rsidP="00F325A6">
      <w:pPr>
        <w:pStyle w:val="NoSpacing"/>
        <w:rPr>
          <w:rFonts w:ascii="Arial" w:hAnsi="Arial" w:cs="Arial"/>
          <w:i/>
        </w:rPr>
      </w:pPr>
    </w:p>
    <w:p w:rsidR="00F325A6" w:rsidRDefault="00F325A6" w:rsidP="00F325A6">
      <w:pPr>
        <w:pStyle w:val="NoSpacing"/>
        <w:rPr>
          <w:rFonts w:ascii="Arial" w:hAnsi="Arial" w:cs="Arial"/>
          <w:i/>
        </w:rPr>
      </w:pPr>
      <w:r>
        <w:rPr>
          <w:rFonts w:ascii="Arial" w:hAnsi="Arial" w:cs="Arial"/>
          <w:i/>
        </w:rPr>
        <w:t xml:space="preserve">After you have read the </w:t>
      </w:r>
      <w:r w:rsidR="00FF1BC9">
        <w:rPr>
          <w:rFonts w:ascii="Arial" w:hAnsi="Arial" w:cs="Arial"/>
          <w:i/>
        </w:rPr>
        <w:t>primary source</w:t>
      </w:r>
      <w:r>
        <w:rPr>
          <w:rFonts w:ascii="Arial" w:hAnsi="Arial" w:cs="Arial"/>
          <w:i/>
        </w:rPr>
        <w:t xml:space="preserve"> li</w:t>
      </w:r>
      <w:r w:rsidR="00FF1BC9">
        <w:rPr>
          <w:rFonts w:ascii="Arial" w:hAnsi="Arial" w:cs="Arial"/>
          <w:i/>
        </w:rPr>
        <w:t xml:space="preserve">sted above (as well as Chapter </w:t>
      </w:r>
      <w:r w:rsidR="00A372B2">
        <w:rPr>
          <w:rFonts w:ascii="Arial" w:hAnsi="Arial" w:cs="Arial"/>
          <w:i/>
        </w:rPr>
        <w:t>Four</w:t>
      </w:r>
      <w:r w:rsidR="00796410">
        <w:rPr>
          <w:rFonts w:ascii="Arial" w:hAnsi="Arial" w:cs="Arial"/>
          <w:i/>
        </w:rPr>
        <w:t>teen</w:t>
      </w:r>
      <w:r>
        <w:rPr>
          <w:rFonts w:ascii="Arial" w:hAnsi="Arial" w:cs="Arial"/>
          <w:i/>
        </w:rPr>
        <w:t>, and watched the video</w:t>
      </w:r>
      <w:r w:rsidR="00EE56E8">
        <w:rPr>
          <w:rFonts w:ascii="Arial" w:hAnsi="Arial" w:cs="Arial"/>
          <w:i/>
        </w:rPr>
        <w:t>s</w:t>
      </w:r>
      <w:r>
        <w:rPr>
          <w:rFonts w:ascii="Arial" w:hAnsi="Arial" w:cs="Arial"/>
          <w:i/>
        </w:rPr>
        <w:t xml:space="preserve"> for this module), answer the following questions, based on what you know about </w:t>
      </w:r>
      <w:r w:rsidR="00A372B2">
        <w:rPr>
          <w:rFonts w:ascii="Arial" w:hAnsi="Arial" w:cs="Arial"/>
          <w:i/>
        </w:rPr>
        <w:t>the Sectional Conflict</w:t>
      </w:r>
      <w:r w:rsidR="00167DF8">
        <w:rPr>
          <w:rFonts w:ascii="Arial" w:hAnsi="Arial" w:cs="Arial"/>
          <w:i/>
        </w:rPr>
        <w:t xml:space="preserve">, </w:t>
      </w:r>
      <w:r w:rsidR="00796410">
        <w:rPr>
          <w:rFonts w:ascii="Arial" w:hAnsi="Arial" w:cs="Arial"/>
          <w:i/>
        </w:rPr>
        <w:t>arguments over the expansion of s</w:t>
      </w:r>
      <w:r w:rsidR="00167DF8">
        <w:rPr>
          <w:rFonts w:ascii="Arial" w:hAnsi="Arial" w:cs="Arial"/>
          <w:i/>
        </w:rPr>
        <w:t>lavery</w:t>
      </w:r>
      <w:r>
        <w:rPr>
          <w:rFonts w:ascii="Arial" w:hAnsi="Arial" w:cs="Arial"/>
          <w:i/>
        </w:rPr>
        <w:t>, as well as what you know about the</w:t>
      </w:r>
      <w:r w:rsidR="005976C0">
        <w:rPr>
          <w:rFonts w:ascii="Arial" w:hAnsi="Arial" w:cs="Arial"/>
          <w:i/>
        </w:rPr>
        <w:t xml:space="preserve"> </w:t>
      </w:r>
      <w:r w:rsidR="00167DF8">
        <w:rPr>
          <w:rFonts w:ascii="Arial" w:hAnsi="Arial" w:cs="Arial"/>
          <w:i/>
        </w:rPr>
        <w:t>mid-</w:t>
      </w:r>
      <w:r w:rsidR="00EE56E8">
        <w:rPr>
          <w:rFonts w:ascii="Arial" w:hAnsi="Arial" w:cs="Arial"/>
          <w:i/>
        </w:rPr>
        <w:t>19</w:t>
      </w:r>
      <w:r w:rsidR="00EE56E8" w:rsidRPr="00EE56E8">
        <w:rPr>
          <w:rFonts w:ascii="Arial" w:hAnsi="Arial" w:cs="Arial"/>
          <w:i/>
          <w:vertAlign w:val="superscript"/>
        </w:rPr>
        <w:t>th</w:t>
      </w:r>
      <w:r w:rsidR="00EE56E8">
        <w:rPr>
          <w:rFonts w:ascii="Arial" w:hAnsi="Arial" w:cs="Arial"/>
          <w:i/>
        </w:rPr>
        <w:t xml:space="preserve"> century in America</w:t>
      </w:r>
      <w:r>
        <w:rPr>
          <w:rFonts w:ascii="Arial" w:hAnsi="Arial" w:cs="Arial"/>
          <w:i/>
        </w:rPr>
        <w:t xml:space="preserve"> more generally.</w:t>
      </w:r>
    </w:p>
    <w:p w:rsidR="00F325A6" w:rsidRDefault="00F325A6" w:rsidP="00F325A6">
      <w:pPr>
        <w:pStyle w:val="NoSpacing"/>
        <w:rPr>
          <w:rFonts w:ascii="Arial" w:hAnsi="Arial" w:cs="Arial"/>
        </w:rPr>
      </w:pPr>
    </w:p>
    <w:p w:rsidR="00796410" w:rsidRDefault="00796410" w:rsidP="00F325A6">
      <w:pPr>
        <w:pStyle w:val="NoSpacing"/>
        <w:rPr>
          <w:rFonts w:ascii="Arial" w:hAnsi="Arial" w:cs="Arial"/>
        </w:rPr>
      </w:pPr>
      <w:r>
        <w:rPr>
          <w:rFonts w:ascii="Arial" w:hAnsi="Arial" w:cs="Arial"/>
        </w:rPr>
        <w:t>1. What are some examples</w:t>
      </w:r>
      <w:r w:rsidR="003B486F">
        <w:rPr>
          <w:rFonts w:ascii="Arial" w:hAnsi="Arial" w:cs="Arial"/>
        </w:rPr>
        <w:t xml:space="preserve"> (explicit or implicit)</w:t>
      </w:r>
      <w:r>
        <w:rPr>
          <w:rFonts w:ascii="Arial" w:hAnsi="Arial" w:cs="Arial"/>
        </w:rPr>
        <w:t xml:space="preserve"> in this source of </w:t>
      </w:r>
      <w:r w:rsidR="003B486F">
        <w:rPr>
          <w:rFonts w:ascii="Arial" w:hAnsi="Arial" w:cs="Arial"/>
        </w:rPr>
        <w:t>the Sectional Crisis</w:t>
      </w:r>
      <w:r>
        <w:rPr>
          <w:rFonts w:ascii="Arial" w:hAnsi="Arial" w:cs="Arial"/>
        </w:rPr>
        <w:t xml:space="preserve"> regarding </w:t>
      </w:r>
      <w:r w:rsidR="003B486F">
        <w:rPr>
          <w:rFonts w:ascii="Arial" w:hAnsi="Arial" w:cs="Arial"/>
        </w:rPr>
        <w:t xml:space="preserve">slavery and the </w:t>
      </w:r>
      <w:r>
        <w:rPr>
          <w:rFonts w:ascii="Arial" w:hAnsi="Arial" w:cs="Arial"/>
        </w:rPr>
        <w:t>expansion</w:t>
      </w:r>
      <w:r w:rsidR="003B486F">
        <w:rPr>
          <w:rFonts w:ascii="Arial" w:hAnsi="Arial" w:cs="Arial"/>
        </w:rPr>
        <w:t xml:space="preserve"> of slavery</w:t>
      </w:r>
      <w:r>
        <w:rPr>
          <w:rFonts w:ascii="Arial" w:hAnsi="Arial" w:cs="Arial"/>
        </w:rPr>
        <w:t xml:space="preserve">?  </w:t>
      </w:r>
    </w:p>
    <w:p w:rsidR="008F49C8" w:rsidRDefault="008F49C8" w:rsidP="00F325A6">
      <w:pPr>
        <w:pStyle w:val="NoSpacing"/>
        <w:rPr>
          <w:rFonts w:ascii="Arial" w:hAnsi="Arial" w:cs="Arial"/>
        </w:rPr>
      </w:pPr>
    </w:p>
    <w:p w:rsidR="008F49C8" w:rsidRDefault="008F49C8" w:rsidP="00F325A6">
      <w:pPr>
        <w:pStyle w:val="NoSpacing"/>
        <w:rPr>
          <w:rFonts w:ascii="Arial" w:hAnsi="Arial" w:cs="Arial"/>
        </w:rPr>
      </w:pPr>
    </w:p>
    <w:p w:rsidR="00796410" w:rsidRDefault="00796410" w:rsidP="00F325A6">
      <w:pPr>
        <w:pStyle w:val="NoSpacing"/>
        <w:rPr>
          <w:rFonts w:ascii="Arial" w:hAnsi="Arial" w:cs="Arial"/>
        </w:rPr>
      </w:pPr>
    </w:p>
    <w:p w:rsidR="00796410" w:rsidRPr="00796410" w:rsidRDefault="00796410" w:rsidP="00F325A6">
      <w:pPr>
        <w:pStyle w:val="NoSpacing"/>
        <w:rPr>
          <w:rFonts w:ascii="Arial" w:hAnsi="Arial" w:cs="Arial"/>
        </w:rPr>
      </w:pPr>
    </w:p>
    <w:p w:rsidR="001915F9" w:rsidRDefault="00796410" w:rsidP="00F325A6">
      <w:pPr>
        <w:pStyle w:val="NoSpacing"/>
        <w:rPr>
          <w:rFonts w:ascii="Arial" w:hAnsi="Arial" w:cs="Arial"/>
        </w:rPr>
      </w:pPr>
      <w:r>
        <w:rPr>
          <w:rFonts w:ascii="Arial" w:hAnsi="Arial" w:cs="Arial"/>
        </w:rPr>
        <w:t>2</w:t>
      </w:r>
      <w:r w:rsidR="001915F9">
        <w:rPr>
          <w:rFonts w:ascii="Arial" w:hAnsi="Arial" w:cs="Arial"/>
        </w:rPr>
        <w:t xml:space="preserve">. </w:t>
      </w:r>
      <w:r w:rsidR="0072138E">
        <w:rPr>
          <w:rFonts w:ascii="Arial" w:hAnsi="Arial" w:cs="Arial"/>
        </w:rPr>
        <w:t xml:space="preserve">To what degree can we see some of the </w:t>
      </w:r>
      <w:r w:rsidR="005976C0">
        <w:rPr>
          <w:rFonts w:ascii="Arial" w:hAnsi="Arial" w:cs="Arial"/>
        </w:rPr>
        <w:t xml:space="preserve">various </w:t>
      </w:r>
      <w:r w:rsidR="003B486F">
        <w:rPr>
          <w:rFonts w:ascii="Arial" w:hAnsi="Arial" w:cs="Arial"/>
        </w:rPr>
        <w:t xml:space="preserve">attitudes or characteristics of slavery in America (that </w:t>
      </w:r>
      <w:r w:rsidR="0072138E">
        <w:rPr>
          <w:rFonts w:ascii="Arial" w:hAnsi="Arial" w:cs="Arial"/>
        </w:rPr>
        <w:t>you learned about</w:t>
      </w:r>
      <w:r w:rsidR="00974D61">
        <w:rPr>
          <w:rFonts w:ascii="Arial" w:hAnsi="Arial" w:cs="Arial"/>
        </w:rPr>
        <w:t xml:space="preserve"> </w:t>
      </w:r>
      <w:r>
        <w:rPr>
          <w:rFonts w:ascii="Arial" w:hAnsi="Arial" w:cs="Arial"/>
        </w:rPr>
        <w:t xml:space="preserve">in </w:t>
      </w:r>
      <w:r w:rsidR="003B486F">
        <w:rPr>
          <w:rFonts w:ascii="Arial" w:hAnsi="Arial" w:cs="Arial"/>
        </w:rPr>
        <w:t xml:space="preserve">this or </w:t>
      </w:r>
      <w:r>
        <w:rPr>
          <w:rFonts w:ascii="Arial" w:hAnsi="Arial" w:cs="Arial"/>
        </w:rPr>
        <w:t>previous chapters</w:t>
      </w:r>
      <w:r w:rsidR="003B486F">
        <w:rPr>
          <w:rFonts w:ascii="Arial" w:hAnsi="Arial" w:cs="Arial"/>
        </w:rPr>
        <w:t>)</w:t>
      </w:r>
      <w:r>
        <w:rPr>
          <w:rFonts w:ascii="Arial" w:hAnsi="Arial" w:cs="Arial"/>
        </w:rPr>
        <w:t xml:space="preserve"> </w:t>
      </w:r>
      <w:r w:rsidR="00974D61">
        <w:rPr>
          <w:rFonts w:ascii="Arial" w:hAnsi="Arial" w:cs="Arial"/>
        </w:rPr>
        <w:t xml:space="preserve">reflected in this primary source?  </w:t>
      </w:r>
      <w:r>
        <w:rPr>
          <w:rFonts w:ascii="Arial" w:hAnsi="Arial" w:cs="Arial"/>
        </w:rPr>
        <w:t xml:space="preserve">That is, </w:t>
      </w:r>
      <w:r w:rsidR="003B486F">
        <w:rPr>
          <w:rFonts w:ascii="Arial" w:hAnsi="Arial" w:cs="Arial"/>
        </w:rPr>
        <w:t>do you see any clues about the way(s) pro-slavery</w:t>
      </w:r>
      <w:r>
        <w:rPr>
          <w:rFonts w:ascii="Arial" w:hAnsi="Arial" w:cs="Arial"/>
        </w:rPr>
        <w:t xml:space="preserve"> Americans thought about the </w:t>
      </w:r>
      <w:r w:rsidR="003B486F">
        <w:rPr>
          <w:rFonts w:ascii="Arial" w:hAnsi="Arial" w:cs="Arial"/>
        </w:rPr>
        <w:t>nature of slavery</w:t>
      </w:r>
      <w:r>
        <w:rPr>
          <w:rFonts w:ascii="Arial" w:hAnsi="Arial" w:cs="Arial"/>
        </w:rPr>
        <w:t>?</w:t>
      </w:r>
    </w:p>
    <w:p w:rsidR="00796410" w:rsidRDefault="00796410" w:rsidP="00F325A6">
      <w:pPr>
        <w:pStyle w:val="NoSpacing"/>
        <w:rPr>
          <w:rFonts w:ascii="Arial" w:hAnsi="Arial" w:cs="Arial"/>
        </w:rPr>
      </w:pPr>
    </w:p>
    <w:p w:rsidR="008F49C8" w:rsidRDefault="008F49C8" w:rsidP="00F325A6">
      <w:pPr>
        <w:pStyle w:val="NoSpacing"/>
        <w:rPr>
          <w:rFonts w:ascii="Arial" w:hAnsi="Arial" w:cs="Arial"/>
        </w:rPr>
      </w:pPr>
    </w:p>
    <w:p w:rsidR="008F49C8" w:rsidRDefault="008F49C8" w:rsidP="00F325A6">
      <w:pPr>
        <w:pStyle w:val="NoSpacing"/>
        <w:rPr>
          <w:rFonts w:ascii="Arial" w:hAnsi="Arial" w:cs="Arial"/>
        </w:rPr>
      </w:pPr>
    </w:p>
    <w:p w:rsidR="00796410" w:rsidRDefault="00796410" w:rsidP="00F325A6">
      <w:pPr>
        <w:pStyle w:val="NoSpacing"/>
        <w:rPr>
          <w:rFonts w:ascii="Arial" w:hAnsi="Arial" w:cs="Arial"/>
        </w:rPr>
      </w:pPr>
    </w:p>
    <w:p w:rsidR="00796410" w:rsidRDefault="00796410" w:rsidP="00F325A6">
      <w:pPr>
        <w:pStyle w:val="NoSpacing"/>
        <w:rPr>
          <w:rFonts w:ascii="Arial" w:hAnsi="Arial" w:cs="Arial"/>
        </w:rPr>
      </w:pPr>
      <w:r>
        <w:rPr>
          <w:rFonts w:ascii="Arial" w:hAnsi="Arial" w:cs="Arial"/>
        </w:rPr>
        <w:t xml:space="preserve">3. </w:t>
      </w:r>
      <w:r w:rsidR="003B486F">
        <w:rPr>
          <w:rFonts w:ascii="Arial" w:hAnsi="Arial" w:cs="Arial"/>
        </w:rPr>
        <w:t>To what degree (at all) can we see some of the various attitudes or characteristics of abolitionist thought in America (that you learned about in this or previous chapters) reflected in this primary source?  That is, do you see any clues about the way(s) anti-slavery Americans thought about the nature of slavery?</w:t>
      </w:r>
    </w:p>
    <w:p w:rsidR="006F6DDD" w:rsidRDefault="006F6DDD" w:rsidP="00F325A6">
      <w:pPr>
        <w:pStyle w:val="NoSpacing"/>
        <w:rPr>
          <w:rFonts w:ascii="Arial" w:hAnsi="Arial" w:cs="Arial"/>
        </w:rPr>
      </w:pPr>
    </w:p>
    <w:p w:rsidR="006F6DDD" w:rsidRDefault="006F6DDD" w:rsidP="00F325A6">
      <w:pPr>
        <w:pStyle w:val="NoSpacing"/>
        <w:rPr>
          <w:rFonts w:ascii="Arial" w:hAnsi="Arial" w:cs="Arial"/>
        </w:rPr>
      </w:pPr>
    </w:p>
    <w:p w:rsidR="001915F9" w:rsidRDefault="001915F9" w:rsidP="00F325A6">
      <w:pPr>
        <w:pStyle w:val="NoSpacing"/>
        <w:rPr>
          <w:rFonts w:ascii="Arial" w:hAnsi="Arial" w:cs="Arial"/>
        </w:rPr>
      </w:pPr>
    </w:p>
    <w:p w:rsidR="008F49C8" w:rsidRDefault="008F49C8" w:rsidP="0072138E">
      <w:pPr>
        <w:pStyle w:val="NoSpacing"/>
        <w:rPr>
          <w:rFonts w:ascii="Arial" w:hAnsi="Arial" w:cs="Arial"/>
        </w:rPr>
      </w:pPr>
    </w:p>
    <w:p w:rsidR="0072138E" w:rsidRDefault="008F49C8" w:rsidP="0072138E">
      <w:pPr>
        <w:pStyle w:val="NoSpacing"/>
        <w:rPr>
          <w:rFonts w:ascii="Arial" w:hAnsi="Arial" w:cs="Arial"/>
        </w:rPr>
      </w:pPr>
      <w:r>
        <w:rPr>
          <w:rFonts w:ascii="Arial" w:hAnsi="Arial" w:cs="Arial"/>
        </w:rPr>
        <w:t>4</w:t>
      </w:r>
      <w:r w:rsidR="00C36D83">
        <w:rPr>
          <w:rFonts w:ascii="Arial" w:hAnsi="Arial" w:cs="Arial"/>
        </w:rPr>
        <w:t xml:space="preserve">. </w:t>
      </w:r>
      <w:r w:rsidR="003B486F">
        <w:rPr>
          <w:rFonts w:ascii="Arial" w:hAnsi="Arial" w:cs="Arial"/>
        </w:rPr>
        <w:t xml:space="preserve">Southern slave-holding states routinely used arguments privileging individual states’ rights to defend slavery.  That is, they regularly argued that states, not the federal government, should be able to regulate the practice of slavery.  (This was usually couched in the language of property rights, which had to be protected from federal encroachment.)  This primary source takes the opposite approach, </w:t>
      </w:r>
      <w:r w:rsidR="00F9502D">
        <w:rPr>
          <w:rFonts w:ascii="Arial" w:hAnsi="Arial" w:cs="Arial"/>
        </w:rPr>
        <w:t xml:space="preserve">using federal authority to </w:t>
      </w:r>
      <w:r w:rsidR="003B486F">
        <w:rPr>
          <w:rFonts w:ascii="Arial" w:hAnsi="Arial" w:cs="Arial"/>
        </w:rPr>
        <w:t xml:space="preserve">by </w:t>
      </w:r>
      <w:r w:rsidR="00F9502D">
        <w:rPr>
          <w:rFonts w:ascii="Arial" w:hAnsi="Arial" w:cs="Arial"/>
        </w:rPr>
        <w:t>expand</w:t>
      </w:r>
      <w:r w:rsidR="003B486F">
        <w:rPr>
          <w:rFonts w:ascii="Arial" w:hAnsi="Arial" w:cs="Arial"/>
        </w:rPr>
        <w:t xml:space="preserve"> “property” rights from certain states (i.e. those with slavery) into other states (those without it), and mandating that anti-slavery individuals take actions to preserve slavery.  How can you explain this tension between using states’ rights arguments on one hand and using the power of federal law on the other?</w:t>
      </w:r>
    </w:p>
    <w:p w:rsidR="00C36D83" w:rsidRDefault="00C36D83" w:rsidP="00C36D83">
      <w:pPr>
        <w:pStyle w:val="NoSpacing"/>
        <w:rPr>
          <w:rFonts w:ascii="Arial" w:hAnsi="Arial" w:cs="Arial"/>
        </w:rPr>
      </w:pPr>
    </w:p>
    <w:p w:rsidR="00F325A6" w:rsidRDefault="00F325A6" w:rsidP="00F325A6">
      <w:pPr>
        <w:pStyle w:val="NoSpacing"/>
        <w:rPr>
          <w:rFonts w:ascii="Arial" w:hAnsi="Arial" w:cs="Arial"/>
        </w:rPr>
      </w:pPr>
    </w:p>
    <w:p w:rsidR="00431240" w:rsidRDefault="00431240" w:rsidP="00F325A6">
      <w:pPr>
        <w:pStyle w:val="NoSpacing"/>
        <w:rPr>
          <w:rFonts w:ascii="Arial" w:hAnsi="Arial" w:cs="Arial"/>
        </w:rPr>
      </w:pPr>
    </w:p>
    <w:sectPr w:rsidR="0043124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1EAC" w:rsidRDefault="00391EAC" w:rsidP="006F6DDD">
      <w:r>
        <w:separator/>
      </w:r>
    </w:p>
  </w:endnote>
  <w:endnote w:type="continuationSeparator" w:id="0">
    <w:p w:rsidR="00391EAC" w:rsidRDefault="00391EAC" w:rsidP="006F6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4048377"/>
      <w:docPartObj>
        <w:docPartGallery w:val="Page Numbers (Bottom of Page)"/>
        <w:docPartUnique/>
      </w:docPartObj>
    </w:sdtPr>
    <w:sdtEndPr>
      <w:rPr>
        <w:noProof/>
      </w:rPr>
    </w:sdtEndPr>
    <w:sdtContent>
      <w:p w:rsidR="006F6DDD" w:rsidRDefault="006F6DDD">
        <w:pPr>
          <w:pStyle w:val="Footer"/>
          <w:jc w:val="right"/>
        </w:pPr>
        <w:r w:rsidRPr="006F6DDD">
          <w:rPr>
            <w:rFonts w:ascii="Arial" w:hAnsi="Arial" w:cs="Arial"/>
          </w:rPr>
          <w:fldChar w:fldCharType="begin"/>
        </w:r>
        <w:r w:rsidRPr="006F6DDD">
          <w:rPr>
            <w:rFonts w:ascii="Arial" w:hAnsi="Arial" w:cs="Arial"/>
          </w:rPr>
          <w:instrText xml:space="preserve"> PAGE   \* MERGEFORMAT </w:instrText>
        </w:r>
        <w:r w:rsidRPr="006F6DDD">
          <w:rPr>
            <w:rFonts w:ascii="Arial" w:hAnsi="Arial" w:cs="Arial"/>
          </w:rPr>
          <w:fldChar w:fldCharType="separate"/>
        </w:r>
        <w:r w:rsidR="00374FB1">
          <w:rPr>
            <w:rFonts w:ascii="Arial" w:hAnsi="Arial" w:cs="Arial"/>
            <w:noProof/>
          </w:rPr>
          <w:t>2</w:t>
        </w:r>
        <w:r w:rsidRPr="006F6DDD">
          <w:rPr>
            <w:rFonts w:ascii="Arial" w:hAnsi="Arial" w:cs="Arial"/>
            <w:noProof/>
          </w:rPr>
          <w:fldChar w:fldCharType="end"/>
        </w:r>
      </w:p>
    </w:sdtContent>
  </w:sdt>
  <w:p w:rsidR="006F6DDD" w:rsidRDefault="006F6D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1EAC" w:rsidRDefault="00391EAC" w:rsidP="006F6DDD">
      <w:r>
        <w:separator/>
      </w:r>
    </w:p>
  </w:footnote>
  <w:footnote w:type="continuationSeparator" w:id="0">
    <w:p w:rsidR="00391EAC" w:rsidRDefault="00391EAC" w:rsidP="006F6D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5A6"/>
    <w:rsid w:val="00063E12"/>
    <w:rsid w:val="000B11DA"/>
    <w:rsid w:val="00131DB5"/>
    <w:rsid w:val="00167DF8"/>
    <w:rsid w:val="001915F9"/>
    <w:rsid w:val="002822B7"/>
    <w:rsid w:val="00374FB1"/>
    <w:rsid w:val="00391EAC"/>
    <w:rsid w:val="0039698D"/>
    <w:rsid w:val="00396F95"/>
    <w:rsid w:val="003B486F"/>
    <w:rsid w:val="003C280A"/>
    <w:rsid w:val="00412058"/>
    <w:rsid w:val="00431240"/>
    <w:rsid w:val="004E2D5C"/>
    <w:rsid w:val="00540590"/>
    <w:rsid w:val="005650C7"/>
    <w:rsid w:val="005976C0"/>
    <w:rsid w:val="00664DEE"/>
    <w:rsid w:val="006F458E"/>
    <w:rsid w:val="006F6DDD"/>
    <w:rsid w:val="0072138E"/>
    <w:rsid w:val="007854A8"/>
    <w:rsid w:val="00796410"/>
    <w:rsid w:val="007D7507"/>
    <w:rsid w:val="008F49C8"/>
    <w:rsid w:val="009369C6"/>
    <w:rsid w:val="00974D61"/>
    <w:rsid w:val="009932D4"/>
    <w:rsid w:val="00A372B2"/>
    <w:rsid w:val="00AA250D"/>
    <w:rsid w:val="00BA3473"/>
    <w:rsid w:val="00C36D83"/>
    <w:rsid w:val="00DD0D29"/>
    <w:rsid w:val="00DE766E"/>
    <w:rsid w:val="00E51D00"/>
    <w:rsid w:val="00EE56E8"/>
    <w:rsid w:val="00F325A6"/>
    <w:rsid w:val="00F75055"/>
    <w:rsid w:val="00F9502D"/>
    <w:rsid w:val="00FF1B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C0F2F4-0231-4B50-9A1F-58389E0CA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25A6"/>
    <w:pPr>
      <w:spacing w:after="0" w:line="240" w:lineRule="auto"/>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325A6"/>
    <w:pPr>
      <w:spacing w:after="0" w:line="240" w:lineRule="auto"/>
    </w:pPr>
    <w:rPr>
      <w:rFonts w:eastAsia="PMingLiU"/>
      <w:szCs w:val="24"/>
      <w:lang w:eastAsia="zh-TW"/>
    </w:rPr>
  </w:style>
  <w:style w:type="character" w:styleId="Hyperlink">
    <w:name w:val="Hyperlink"/>
    <w:uiPriority w:val="99"/>
    <w:unhideWhenUsed/>
    <w:rsid w:val="00F325A6"/>
    <w:rPr>
      <w:color w:val="835D00"/>
      <w:u w:val="single"/>
    </w:rPr>
  </w:style>
  <w:style w:type="character" w:styleId="FollowedHyperlink">
    <w:name w:val="FollowedHyperlink"/>
    <w:basedOn w:val="DefaultParagraphFont"/>
    <w:uiPriority w:val="99"/>
    <w:semiHidden/>
    <w:unhideWhenUsed/>
    <w:rsid w:val="00F325A6"/>
    <w:rPr>
      <w:color w:val="954F72" w:themeColor="followedHyperlink"/>
      <w:u w:val="single"/>
    </w:rPr>
  </w:style>
  <w:style w:type="paragraph" w:styleId="Header">
    <w:name w:val="header"/>
    <w:basedOn w:val="Normal"/>
    <w:link w:val="HeaderChar"/>
    <w:uiPriority w:val="99"/>
    <w:unhideWhenUsed/>
    <w:rsid w:val="006F6DDD"/>
    <w:pPr>
      <w:tabs>
        <w:tab w:val="center" w:pos="4680"/>
        <w:tab w:val="right" w:pos="9360"/>
      </w:tabs>
    </w:pPr>
  </w:style>
  <w:style w:type="character" w:customStyle="1" w:styleId="HeaderChar">
    <w:name w:val="Header Char"/>
    <w:basedOn w:val="DefaultParagraphFont"/>
    <w:link w:val="Header"/>
    <w:uiPriority w:val="99"/>
    <w:rsid w:val="006F6DDD"/>
    <w:rPr>
      <w:rFonts w:eastAsia="Times New Roman"/>
      <w:szCs w:val="24"/>
    </w:rPr>
  </w:style>
  <w:style w:type="paragraph" w:styleId="Footer">
    <w:name w:val="footer"/>
    <w:basedOn w:val="Normal"/>
    <w:link w:val="FooterChar"/>
    <w:uiPriority w:val="99"/>
    <w:unhideWhenUsed/>
    <w:rsid w:val="006F6DDD"/>
    <w:pPr>
      <w:tabs>
        <w:tab w:val="center" w:pos="4680"/>
        <w:tab w:val="right" w:pos="9360"/>
      </w:tabs>
    </w:pPr>
  </w:style>
  <w:style w:type="character" w:customStyle="1" w:styleId="FooterChar">
    <w:name w:val="Footer Char"/>
    <w:basedOn w:val="DefaultParagraphFont"/>
    <w:link w:val="Footer"/>
    <w:uiPriority w:val="99"/>
    <w:rsid w:val="006F6DDD"/>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ourcebooks.fordham.edu/mod/1850fugitive.asp" TargetMode="Externa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FFD42C7C-85A5-4396-9512-2FBE69D0ED6F}"/>
</file>

<file path=customXml/itemProps2.xml><?xml version="1.0" encoding="utf-8"?>
<ds:datastoreItem xmlns:ds="http://schemas.openxmlformats.org/officeDocument/2006/customXml" ds:itemID="{3CCA5781-FED7-4D0D-A3A0-4F07B2B4CF9E}"/>
</file>

<file path=customXml/itemProps3.xml><?xml version="1.0" encoding="utf-8"?>
<ds:datastoreItem xmlns:ds="http://schemas.openxmlformats.org/officeDocument/2006/customXml" ds:itemID="{3F5D4948-5AA6-4CAC-B8BB-7B8A35E0FB46}"/>
</file>

<file path=docProps/app.xml><?xml version="1.0" encoding="utf-8"?>
<Properties xmlns="http://schemas.openxmlformats.org/officeDocument/2006/extended-properties" xmlns:vt="http://schemas.openxmlformats.org/officeDocument/2006/docPropsVTypes">
  <Template>Normal</Template>
  <TotalTime>1</TotalTime>
  <Pages>2</Pages>
  <Words>314</Words>
  <Characters>1791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Franklin Williamson</dc:creator>
  <cp:keywords/>
  <dc:description/>
  <cp:lastModifiedBy>J Franklin Williamson</cp:lastModifiedBy>
  <cp:revision>2</cp:revision>
  <dcterms:created xsi:type="dcterms:W3CDTF">2019-08-18T17:49:00Z</dcterms:created>
  <dcterms:modified xsi:type="dcterms:W3CDTF">2019-08-18T17:49:00Z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